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6C347" w14:textId="77777777" w:rsidR="009816D6" w:rsidRPr="009E22C6" w:rsidRDefault="009816D6" w:rsidP="003A01B6">
      <w:pPr>
        <w:spacing w:after="0" w:line="240" w:lineRule="auto"/>
        <w:jc w:val="center"/>
        <w:rPr>
          <w:rFonts w:ascii="Times New Roman" w:hAnsi="Times New Roman" w:cs="Times New Roman"/>
          <w:b/>
          <w:sz w:val="24"/>
          <w:szCs w:val="24"/>
        </w:rPr>
      </w:pPr>
    </w:p>
    <w:p w14:paraId="01276A50" w14:textId="77777777" w:rsidR="00955D86" w:rsidRPr="009E22C6" w:rsidRDefault="00955D86" w:rsidP="003A01B6">
      <w:pPr>
        <w:spacing w:after="0" w:line="240" w:lineRule="auto"/>
        <w:jc w:val="center"/>
        <w:rPr>
          <w:rFonts w:ascii="Times New Roman" w:hAnsi="Times New Roman" w:cs="Times New Roman"/>
          <w:b/>
          <w:sz w:val="24"/>
          <w:szCs w:val="24"/>
        </w:rPr>
      </w:pPr>
      <w:r w:rsidRPr="009E22C6">
        <w:rPr>
          <w:rFonts w:ascii="Times New Roman" w:hAnsi="Times New Roman" w:cs="Times New Roman"/>
          <w:b/>
          <w:sz w:val="24"/>
          <w:szCs w:val="24"/>
        </w:rPr>
        <w:t>Looduskaitsetöö lähteülesanne</w:t>
      </w:r>
    </w:p>
    <w:p w14:paraId="60263443" w14:textId="77777777" w:rsidR="003A01B6" w:rsidRPr="009E22C6" w:rsidRDefault="003A01B6" w:rsidP="003A01B6">
      <w:pPr>
        <w:spacing w:after="0" w:line="240" w:lineRule="auto"/>
        <w:rPr>
          <w:rFonts w:ascii="Times New Roman" w:hAnsi="Times New Roman" w:cs="Times New Roman"/>
          <w:b/>
          <w:sz w:val="24"/>
          <w:szCs w:val="24"/>
        </w:rPr>
      </w:pPr>
    </w:p>
    <w:p w14:paraId="34AFC6D5" w14:textId="77777777" w:rsidR="00006291" w:rsidRPr="009E22C6" w:rsidRDefault="00006291"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 xml:space="preserve">Tööobjekti </w:t>
      </w:r>
      <w:r w:rsidR="00955D86" w:rsidRPr="009E22C6">
        <w:rPr>
          <w:rFonts w:ascii="Times New Roman" w:hAnsi="Times New Roman" w:cs="Times New Roman"/>
          <w:b/>
          <w:sz w:val="24"/>
          <w:szCs w:val="24"/>
        </w:rPr>
        <w:t xml:space="preserve"> ID</w:t>
      </w:r>
      <w:r w:rsidR="00210247" w:rsidRPr="009E22C6">
        <w:rPr>
          <w:rFonts w:ascii="Times New Roman" w:hAnsi="Times New Roman" w:cs="Times New Roman"/>
          <w:sz w:val="24"/>
          <w:szCs w:val="24"/>
        </w:rPr>
        <w:t>:</w:t>
      </w:r>
      <w:r w:rsidR="00D56E91" w:rsidRPr="009E22C6">
        <w:rPr>
          <w:rFonts w:ascii="Times New Roman" w:hAnsi="Times New Roman" w:cs="Times New Roman"/>
          <w:sz w:val="24"/>
          <w:szCs w:val="24"/>
        </w:rPr>
        <w:tab/>
      </w:r>
      <w:bookmarkStart w:id="0" w:name="bm1"/>
      <w:r>
        <w:t>1233</w:t>
      </w:r>
      <w:bookmarkEnd w:id="0"/>
    </w:p>
    <w:p w14:paraId="566BAC2C" w14:textId="6D5BB4A2" w:rsidR="00006291" w:rsidRPr="00843B1D" w:rsidRDefault="00843B1D" w:rsidP="003A01B6">
      <w:pPr>
        <w:spacing w:after="0" w:line="240" w:lineRule="auto"/>
        <w:rPr>
          <w:rFonts w:ascii="Times New Roman" w:hAnsi="Times New Roman" w:cs="Times New Roman"/>
          <w:b/>
          <w:bCs/>
          <w:sz w:val="24"/>
          <w:szCs w:val="24"/>
        </w:rPr>
      </w:pPr>
      <w:r w:rsidRPr="00843B1D">
        <w:rPr>
          <w:rFonts w:ascii="Times New Roman" w:hAnsi="Times New Roman" w:cs="Times New Roman"/>
          <w:b/>
          <w:bCs/>
          <w:sz w:val="24"/>
          <w:szCs w:val="24"/>
        </w:rPr>
        <w:t>Lähteülesande ID:</w:t>
      </w:r>
      <w:r w:rsidRPr="00843B1D">
        <w:rPr>
          <w:rFonts w:ascii="Times New Roman" w:hAnsi="Times New Roman" w:cs="Times New Roman"/>
          <w:b/>
          <w:bCs/>
          <w:sz w:val="24"/>
          <w:szCs w:val="24"/>
        </w:rPr>
        <w:tab/>
      </w:r>
      <w:bookmarkStart w:id="1" w:name="bm18"/>
      <w:r>
        <w:t>3522</w:t>
      </w:r>
      <w:bookmarkEnd w:id="1"/>
    </w:p>
    <w:p w14:paraId="7B51CF45" w14:textId="77777777" w:rsidR="00843B1D" w:rsidRDefault="00843B1D" w:rsidP="003A01B6">
      <w:pPr>
        <w:spacing w:after="0" w:line="240" w:lineRule="auto"/>
        <w:rPr>
          <w:rFonts w:ascii="Times New Roman" w:hAnsi="Times New Roman" w:cs="Times New Roman"/>
          <w:b/>
          <w:sz w:val="24"/>
          <w:szCs w:val="24"/>
        </w:rPr>
      </w:pPr>
    </w:p>
    <w:p w14:paraId="7BB9092B" w14:textId="05F0324C" w:rsidR="00006291" w:rsidRPr="009E22C6" w:rsidRDefault="00006291"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Tööobjekti nimi</w:t>
      </w:r>
      <w:r w:rsidR="00210247" w:rsidRPr="009E22C6">
        <w:rPr>
          <w:rFonts w:ascii="Times New Roman" w:hAnsi="Times New Roman" w:cs="Times New Roman"/>
          <w:b/>
          <w:sz w:val="24"/>
          <w:szCs w:val="24"/>
        </w:rPr>
        <w:t>:</w:t>
      </w:r>
      <w:r w:rsidR="00D56E91" w:rsidRPr="009E22C6">
        <w:rPr>
          <w:rFonts w:ascii="Times New Roman" w:hAnsi="Times New Roman" w:cs="Times New Roman"/>
          <w:b/>
          <w:sz w:val="24"/>
          <w:szCs w:val="24"/>
        </w:rPr>
        <w:tab/>
      </w:r>
      <w:bookmarkStart w:id="2" w:name="bm2"/>
      <w:r>
        <w:t>Harilaid - Silmakaela männikultuuri kujundamine</w:t>
      </w:r>
      <w:bookmarkEnd w:id="2"/>
    </w:p>
    <w:p w14:paraId="04A1BA20" w14:textId="77777777" w:rsidR="00692466" w:rsidRPr="009E22C6" w:rsidRDefault="00692466" w:rsidP="003A01B6">
      <w:pPr>
        <w:spacing w:after="0" w:line="240" w:lineRule="auto"/>
        <w:rPr>
          <w:rFonts w:ascii="Times New Roman" w:hAnsi="Times New Roman" w:cs="Times New Roman"/>
          <w:b/>
          <w:sz w:val="24"/>
          <w:szCs w:val="24"/>
        </w:rPr>
      </w:pPr>
    </w:p>
    <w:p w14:paraId="4B6E08B5" w14:textId="77777777" w:rsidR="00210247" w:rsidRPr="009E22C6" w:rsidRDefault="00006291"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 xml:space="preserve">Tööobjekti paiknemine: </w:t>
      </w:r>
    </w:p>
    <w:p w14:paraId="5750F29A" w14:textId="77777777" w:rsidR="006B3CF5" w:rsidRPr="009E22C6" w:rsidRDefault="006B3CF5" w:rsidP="006B3CF5">
      <w:pPr>
        <w:numPr>
          <w:ilvl w:val="0"/>
          <w:numId w:val="4"/>
        </w:numPr>
        <w:spacing w:after="0" w:line="240" w:lineRule="auto"/>
        <w:rPr>
          <w:rFonts w:ascii="Times New Roman" w:hAnsi="Times New Roman" w:cs="Times New Roman"/>
          <w:sz w:val="24"/>
          <w:szCs w:val="24"/>
        </w:rPr>
      </w:pPr>
      <w:r w:rsidRPr="009E22C6">
        <w:rPr>
          <w:rFonts w:ascii="Times New Roman" w:hAnsi="Times New Roman" w:cs="Times New Roman"/>
          <w:sz w:val="24"/>
          <w:szCs w:val="24"/>
        </w:rPr>
        <w:t>kaitstava loodusobjekti nimi</w:t>
      </w:r>
      <w:r w:rsidR="00550BDD" w:rsidRPr="009E22C6">
        <w:rPr>
          <w:rFonts w:ascii="Times New Roman" w:hAnsi="Times New Roman" w:cs="Times New Roman"/>
          <w:sz w:val="24"/>
          <w:szCs w:val="24"/>
        </w:rPr>
        <w:t xml:space="preserve">: </w:t>
      </w:r>
      <w:bookmarkStart w:id="3" w:name="bm3"/>
      <w:r>
        <w:t>Vilsandi rahvuspark;</w:t>
      </w:r>
      <w:bookmarkEnd w:id="3"/>
    </w:p>
    <w:p w14:paraId="5777D888" w14:textId="77777777" w:rsidR="006B3CF5" w:rsidRPr="009E22C6" w:rsidRDefault="006B3CF5" w:rsidP="003A01B6">
      <w:pPr>
        <w:numPr>
          <w:ilvl w:val="0"/>
          <w:numId w:val="4"/>
        </w:numPr>
        <w:spacing w:after="0" w:line="240" w:lineRule="auto"/>
        <w:rPr>
          <w:rFonts w:ascii="Times New Roman" w:hAnsi="Times New Roman" w:cs="Times New Roman"/>
          <w:sz w:val="24"/>
          <w:szCs w:val="24"/>
        </w:rPr>
      </w:pPr>
      <w:r w:rsidRPr="009E22C6">
        <w:rPr>
          <w:rFonts w:ascii="Times New Roman" w:hAnsi="Times New Roman" w:cs="Times New Roman"/>
          <w:sz w:val="24"/>
          <w:szCs w:val="24"/>
        </w:rPr>
        <w:t>kaitstava loodusobjekti vööndite nimed</w:t>
      </w:r>
      <w:r w:rsidR="00550BDD" w:rsidRPr="009E22C6">
        <w:rPr>
          <w:rFonts w:ascii="Times New Roman" w:hAnsi="Times New Roman" w:cs="Times New Roman"/>
          <w:sz w:val="24"/>
          <w:szCs w:val="24"/>
        </w:rPr>
        <w:t xml:space="preserve">: </w:t>
      </w:r>
      <w:bookmarkStart w:id="4" w:name="bm4"/>
      <w:r>
        <w:t>Vilsandi RP, Harilaiu skv.;</w:t>
      </w:r>
      <w:bookmarkEnd w:id="4"/>
    </w:p>
    <w:p w14:paraId="2BBACA66" w14:textId="32AEBD52" w:rsidR="006B3CF5" w:rsidRPr="009E22C6" w:rsidRDefault="00006291" w:rsidP="003A01B6">
      <w:pPr>
        <w:numPr>
          <w:ilvl w:val="0"/>
          <w:numId w:val="4"/>
        </w:numPr>
        <w:spacing w:after="0" w:line="240" w:lineRule="auto"/>
        <w:rPr>
          <w:rFonts w:ascii="Times New Roman" w:hAnsi="Times New Roman" w:cs="Times New Roman"/>
          <w:sz w:val="24"/>
          <w:szCs w:val="24"/>
        </w:rPr>
      </w:pPr>
      <w:r w:rsidRPr="009E22C6">
        <w:rPr>
          <w:rFonts w:ascii="Times New Roman" w:hAnsi="Times New Roman" w:cs="Times New Roman"/>
          <w:sz w:val="24"/>
          <w:szCs w:val="24"/>
        </w:rPr>
        <w:t>katastritunnus</w:t>
      </w:r>
      <w:r w:rsidR="00550BDD" w:rsidRPr="009E22C6">
        <w:rPr>
          <w:rFonts w:ascii="Times New Roman" w:hAnsi="Times New Roman" w:cs="Times New Roman"/>
          <w:sz w:val="24"/>
          <w:szCs w:val="24"/>
        </w:rPr>
        <w:t xml:space="preserve">: </w:t>
      </w:r>
      <w:bookmarkStart w:id="5" w:name="bm5"/>
      <w:r>
        <w:t>30101:001:0707;</w:t>
      </w:r>
      <w:bookmarkEnd w:id="5"/>
    </w:p>
    <w:p w14:paraId="37F38199" w14:textId="6F589887" w:rsidR="003A01B6" w:rsidRPr="009E22C6" w:rsidRDefault="00006291" w:rsidP="003A01B6">
      <w:pPr>
        <w:numPr>
          <w:ilvl w:val="0"/>
          <w:numId w:val="4"/>
        </w:numPr>
        <w:spacing w:after="0" w:line="240" w:lineRule="auto"/>
        <w:rPr>
          <w:rFonts w:ascii="Times New Roman" w:hAnsi="Times New Roman" w:cs="Times New Roman"/>
          <w:sz w:val="24"/>
          <w:szCs w:val="24"/>
        </w:rPr>
      </w:pPr>
      <w:r w:rsidRPr="009E22C6">
        <w:rPr>
          <w:rFonts w:ascii="Times New Roman" w:hAnsi="Times New Roman" w:cs="Times New Roman"/>
          <w:sz w:val="24"/>
          <w:szCs w:val="24"/>
        </w:rPr>
        <w:t>kvartal</w:t>
      </w:r>
      <w:r w:rsidR="00B12DA6">
        <w:rPr>
          <w:rFonts w:ascii="Times New Roman" w:hAnsi="Times New Roman" w:cs="Times New Roman"/>
          <w:sz w:val="24"/>
          <w:szCs w:val="24"/>
        </w:rPr>
        <w:t>id</w:t>
      </w:r>
      <w:r w:rsidRPr="009E22C6">
        <w:rPr>
          <w:rFonts w:ascii="Times New Roman" w:hAnsi="Times New Roman" w:cs="Times New Roman"/>
          <w:sz w:val="24"/>
          <w:szCs w:val="24"/>
        </w:rPr>
        <w:t xml:space="preserve"> ja eraldis</w:t>
      </w:r>
      <w:r w:rsidR="00210247" w:rsidRPr="009E22C6">
        <w:rPr>
          <w:rFonts w:ascii="Times New Roman" w:hAnsi="Times New Roman" w:cs="Times New Roman"/>
          <w:sz w:val="24"/>
          <w:szCs w:val="24"/>
        </w:rPr>
        <w:t>ed</w:t>
      </w:r>
      <w:r w:rsidR="00550BDD" w:rsidRPr="009E22C6">
        <w:rPr>
          <w:rFonts w:ascii="Times New Roman" w:hAnsi="Times New Roman" w:cs="Times New Roman"/>
          <w:sz w:val="24"/>
          <w:szCs w:val="24"/>
        </w:rPr>
        <w:t xml:space="preserve">: </w:t>
      </w:r>
      <w:bookmarkStart w:id="6" w:name="bm6"/>
      <w:r>
        <w:t>KH004/1; KH004/2; KH004/3</w:t>
      </w:r>
      <w:bookmarkEnd w:id="6"/>
    </w:p>
    <w:p w14:paraId="13BF9C8E" w14:textId="77777777" w:rsidR="00013D41" w:rsidRPr="009E22C6" w:rsidRDefault="00013D41" w:rsidP="003A01B6">
      <w:pPr>
        <w:spacing w:after="0" w:line="240" w:lineRule="auto"/>
        <w:rPr>
          <w:rFonts w:ascii="Times New Roman" w:hAnsi="Times New Roman" w:cs="Times New Roman"/>
          <w:b/>
          <w:sz w:val="24"/>
          <w:szCs w:val="24"/>
        </w:rPr>
      </w:pPr>
    </w:p>
    <w:p w14:paraId="38E5C27C" w14:textId="77777777" w:rsidR="00692466" w:rsidRPr="009E22C6" w:rsidRDefault="00006291"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Töögrupp</w:t>
      </w:r>
      <w:r w:rsidR="00210247" w:rsidRPr="009E22C6">
        <w:rPr>
          <w:rFonts w:ascii="Times New Roman" w:hAnsi="Times New Roman" w:cs="Times New Roman"/>
          <w:b/>
          <w:sz w:val="24"/>
          <w:szCs w:val="24"/>
        </w:rPr>
        <w:t xml:space="preserve">: </w:t>
      </w:r>
      <w:bookmarkStart w:id="7" w:name="bm7"/>
      <w:r>
        <w:t>Liigi elupaiga taastamistöö</w:t>
      </w:r>
    </w:p>
    <w:bookmarkEnd w:id="7"/>
    <w:p w14:paraId="6162F326" w14:textId="77777777" w:rsidR="0089386A" w:rsidRPr="009E22C6" w:rsidRDefault="0089386A" w:rsidP="003A01B6">
      <w:pPr>
        <w:spacing w:after="0" w:line="240" w:lineRule="auto"/>
        <w:rPr>
          <w:rFonts w:ascii="Times New Roman" w:hAnsi="Times New Roman" w:cs="Times New Roman"/>
          <w:b/>
          <w:sz w:val="24"/>
          <w:szCs w:val="24"/>
        </w:rPr>
      </w:pPr>
    </w:p>
    <w:p w14:paraId="2C16EC6C" w14:textId="77777777" w:rsidR="002B57FB" w:rsidRPr="009E22C6" w:rsidRDefault="00955D8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Väärtuse seisund:</w:t>
      </w:r>
      <w:r w:rsidR="00896107" w:rsidRPr="009E22C6">
        <w:rPr>
          <w:rFonts w:ascii="Times New Roman" w:hAnsi="Times New Roman" w:cs="Times New Roman"/>
          <w:sz w:val="24"/>
          <w:szCs w:val="24"/>
        </w:rPr>
        <w:t xml:space="preserve"> </w:t>
      </w:r>
    </w:p>
    <w:p w14:paraId="0678A921" w14:textId="49809042" w:rsidR="00692466" w:rsidRPr="009E22C6" w:rsidRDefault="00692466" w:rsidP="00B12DA6">
      <w:pPr>
        <w:spacing w:after="0" w:line="240" w:lineRule="auto"/>
        <w:jc w:val="both"/>
        <w:rPr>
          <w:rFonts w:ascii="Times New Roman" w:hAnsi="Times New Roman" w:cs="Times New Roman"/>
          <w:sz w:val="24"/>
          <w:szCs w:val="24"/>
        </w:rPr>
      </w:pPr>
      <w:bookmarkStart w:id="8" w:name="bm8"/>
      <w:r>
        <w:t>Väheviljakate alade metsastamiskampaania raames ridadena istutatud kiratsev männikultuur on kaitstavassse luiteelupaika sobimatu, nõukaaja pärand. Selline metsa-ala on kidur, tihe, pime ja liigivaene ning kahjustab jätkuvalt halli luite elupaika. Kui männikultuur maha raiuda, laiendatakse sellega potentsiaalselt elupaika I kategooria kaitsealusele juttselg-kärnkonnale. Ka pidurdab avatud maastiku taastamine kõre konkurendi kärnkonna levikut.</w:t>
      </w:r>
      <w:bookmarkEnd w:id="8"/>
    </w:p>
    <w:p w14:paraId="5DFD0BD0" w14:textId="77777777" w:rsidR="0089386A" w:rsidRPr="009E22C6" w:rsidRDefault="0089386A" w:rsidP="003A01B6">
      <w:pPr>
        <w:spacing w:after="0" w:line="240" w:lineRule="auto"/>
        <w:rPr>
          <w:rFonts w:ascii="Times New Roman" w:hAnsi="Times New Roman" w:cs="Times New Roman"/>
          <w:b/>
          <w:sz w:val="24"/>
          <w:szCs w:val="24"/>
        </w:rPr>
      </w:pPr>
    </w:p>
    <w:p w14:paraId="4FBB0693" w14:textId="77777777" w:rsidR="003A01B6" w:rsidRPr="009E22C6" w:rsidRDefault="003A01B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Tööde detailne kirjeldus:</w:t>
      </w:r>
      <w:r w:rsidR="00B66D51" w:rsidRPr="009E22C6">
        <w:rPr>
          <w:rFonts w:ascii="Times New Roman" w:hAnsi="Times New Roman" w:cs="Times New Roman"/>
          <w:b/>
          <w:sz w:val="24"/>
          <w:szCs w:val="24"/>
        </w:rPr>
        <w:t xml:space="preserve"> </w:t>
      </w:r>
    </w:p>
    <w:p w14:paraId="71AEFA92" w14:textId="77777777" w:rsidR="00C21DC6" w:rsidRDefault="002B57FB" w:rsidP="00C21DC6">
      <w:pPr>
        <w:spacing w:after="0" w:line="240" w:lineRule="auto"/>
        <w:jc w:val="both"/>
      </w:pPr>
      <w:bookmarkStart w:id="9" w:name="bm9"/>
      <w:r>
        <w:t xml:space="preserve">Tööalal on vaja teha järgmised tööd: </w:t>
      </w:r>
    </w:p>
    <w:p w14:paraId="1684783E" w14:textId="350AC4CB" w:rsidR="00C21DC6" w:rsidRDefault="002B57FB" w:rsidP="00C21DC6">
      <w:pPr>
        <w:spacing w:after="0" w:line="240" w:lineRule="auto"/>
        <w:jc w:val="both"/>
      </w:pPr>
      <w:r>
        <w:t>1. Raie. Tööalal raiuda  välja mänd. Kasvama jätta kogu tööala ulatuses  üksikuid teistest puudest teistsuguse haabitusega mände: maapinnalt harunenud põõsakujulisi-, väga kõvera tüvega mände või muudmoodi visuaalselt eristuva haabitusega puid,  aga pigem hajutatult nii, et maastikus ei tekiks allee- või pargiefekti. Kadakad  kasvama jätta. Tööala põhjaservas jätta kasvama suuremaid mände, mis on seni tormidest hoolimata püsti püsinud. Puude ja põõsaste liitus raie lõppedes peab olema 5</w:t>
      </w:r>
      <w:r w:rsidR="00184B1B">
        <w:t>-10</w:t>
      </w:r>
      <w:r>
        <w:t xml:space="preserve">%, tulemus peab olema lage ala üksikute jändrike mändide ja kadakatega. </w:t>
      </w:r>
    </w:p>
    <w:p w14:paraId="39FEDCA9" w14:textId="77777777" w:rsidR="00C21DC6" w:rsidRDefault="002B57FB" w:rsidP="00C21DC6">
      <w:pPr>
        <w:spacing w:after="0" w:line="240" w:lineRule="auto"/>
        <w:jc w:val="both"/>
      </w:pPr>
      <w:r>
        <w:t xml:space="preserve">2. Raiutud puude juurekava juurimine/avatud pinnase tekitamine. Kõikide mändide, mis maha raiuti, juurekava tuleb tööalal välja juurida tekitades lahtist liivapinnast. Soovitavalt juurida kasutades haaratsit ja sikutades juurekava välja kännust kinni haarates. Kui puud on haaratsi kasutamiseks liiga suured, on lubatud kasutada ekskavaatori kitsast kulpi või  kändude juurimiseks kasutatavat kihvalaadset agregaati. Sügavaid auke juurimise käigus mitte kaevata, liiva teise koha peale mitte tõsta. Kände juurimise käigus väiksemateks tükkideks purustada lubatud ei ole. Juurekava tuleb koos kännuga maa seest kätte saada võimalikult tervena. </w:t>
      </w:r>
    </w:p>
    <w:p w14:paraId="54F81157" w14:textId="3CFE447D" w:rsidR="002B57FB" w:rsidRPr="009E22C6" w:rsidRDefault="002B57FB" w:rsidP="00C21DC6">
      <w:pPr>
        <w:spacing w:after="0" w:line="240" w:lineRule="auto"/>
        <w:jc w:val="both"/>
        <w:rPr>
          <w:rFonts w:ascii="Times New Roman" w:hAnsi="Times New Roman" w:cs="Times New Roman"/>
          <w:sz w:val="24"/>
          <w:szCs w:val="24"/>
        </w:rPr>
      </w:pPr>
      <w:r>
        <w:t xml:space="preserve">3. Kokkuvedu. Raiutud materjal alalt ära vedada. Maksimaalne kokkuveo kaugus u 1,8 km ja </w:t>
      </w:r>
      <w:proofErr w:type="spellStart"/>
      <w:r>
        <w:t>kokkuveo</w:t>
      </w:r>
      <w:proofErr w:type="spellEnd"/>
      <w:r>
        <w:t xml:space="preserve"> maht umbes </w:t>
      </w:r>
      <w:r w:rsidR="00184B1B">
        <w:t>200</w:t>
      </w:r>
      <w:r>
        <w:t xml:space="preserve"> tihu. Ladu teha kinnistu Vilsandi rahvuspark 35 isaserva pinnasetee äärde.  Hakkematerjal ja kännud tuleb ladustada eraldi. Kännud tuleb töövõtjal utiliseerida. Kokkuveoks kasutada maksimaalselt olemasolevaid teeradu ja raiealal sõita võimalikult vähe. Kasutada väikese pinnase erisurvega tehnikat.  Tööalale ei tohi jääda raidmeid, mis on pikemad kui 50 cm ja jämedamad kui 5cm. Raidmed  põletada tööala tihedamalt kinni kasvanud osadel. Hakkelattu raidmeid mitte vedada.</w:t>
      </w:r>
      <w:bookmarkEnd w:id="9"/>
    </w:p>
    <w:p w14:paraId="4BBE0B93" w14:textId="77777777" w:rsidR="0089386A" w:rsidRPr="009E22C6" w:rsidRDefault="0089386A" w:rsidP="003A01B6">
      <w:pPr>
        <w:spacing w:after="0" w:line="240" w:lineRule="auto"/>
        <w:rPr>
          <w:rFonts w:ascii="Times New Roman" w:hAnsi="Times New Roman" w:cs="Times New Roman"/>
          <w:b/>
          <w:sz w:val="24"/>
          <w:szCs w:val="24"/>
        </w:rPr>
      </w:pPr>
    </w:p>
    <w:p w14:paraId="54CEDF7E" w14:textId="77777777" w:rsidR="00210247" w:rsidRPr="009E22C6" w:rsidRDefault="00955D86" w:rsidP="00D36177">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Töö</w:t>
      </w:r>
      <w:r w:rsidR="00DE1B7D" w:rsidRPr="009E22C6">
        <w:rPr>
          <w:rFonts w:ascii="Times New Roman" w:hAnsi="Times New Roman" w:cs="Times New Roman"/>
          <w:b/>
          <w:sz w:val="24"/>
          <w:szCs w:val="24"/>
        </w:rPr>
        <w:t>de</w:t>
      </w:r>
      <w:r w:rsidRPr="009E22C6">
        <w:rPr>
          <w:rFonts w:ascii="Times New Roman" w:hAnsi="Times New Roman" w:cs="Times New Roman"/>
          <w:b/>
          <w:sz w:val="24"/>
          <w:szCs w:val="24"/>
        </w:rPr>
        <w:t xml:space="preserve"> mahud: </w:t>
      </w:r>
    </w:p>
    <w:tbl>
      <w:tblPr>
        <w:tblStyle w:val="Kontuurtabel"/>
        <w:tblW w:w="0" w:type="auto"/>
        <w:tblLook w:val="04A0" w:firstRow="1" w:lastRow="0" w:firstColumn="1" w:lastColumn="0" w:noHBand="0" w:noVBand="1"/>
      </w:tblPr>
      <w:tblGrid>
        <w:gridCol w:w="969"/>
        <w:gridCol w:w="5719"/>
        <w:gridCol w:w="1011"/>
        <w:gridCol w:w="1363"/>
      </w:tblGrid>
      <w:tr w:rsidR="00843B1D" w:rsidRPr="009E22C6" w14:paraId="4DE9E9A0" w14:textId="77777777" w:rsidTr="001B6C04">
        <w:trPr>
          <w:trHeight w:val="254"/>
        </w:trPr>
        <w:tc>
          <w:tcPr>
            <w:tcW w:w="970" w:type="dxa"/>
          </w:tcPr>
          <w:p w14:paraId="1F60BD7E" w14:textId="12125386" w:rsidR="00843B1D" w:rsidRPr="009E22C6" w:rsidRDefault="00843B1D"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Töö</w:t>
            </w:r>
            <w:r>
              <w:rPr>
                <w:rFonts w:ascii="Times New Roman" w:hAnsi="Times New Roman" w:cs="Times New Roman"/>
                <w:b/>
                <w:sz w:val="24"/>
                <w:szCs w:val="24"/>
              </w:rPr>
              <w:t xml:space="preserve"> ID</w:t>
            </w:r>
          </w:p>
        </w:tc>
        <w:tc>
          <w:tcPr>
            <w:tcW w:w="5736" w:type="dxa"/>
          </w:tcPr>
          <w:p w14:paraId="6A3BB734" w14:textId="0E925772" w:rsidR="00843B1D" w:rsidRPr="009E22C6" w:rsidRDefault="00843B1D" w:rsidP="00B66D51">
            <w:pPr>
              <w:spacing w:after="0" w:line="240" w:lineRule="auto"/>
              <w:rPr>
                <w:rFonts w:ascii="Times New Roman" w:hAnsi="Times New Roman" w:cs="Times New Roman"/>
                <w:b/>
                <w:sz w:val="24"/>
                <w:szCs w:val="24"/>
              </w:rPr>
            </w:pPr>
            <w:r>
              <w:rPr>
                <w:rFonts w:ascii="Times New Roman" w:hAnsi="Times New Roman" w:cs="Times New Roman"/>
                <w:b/>
                <w:sz w:val="24"/>
                <w:szCs w:val="24"/>
              </w:rPr>
              <w:t>Töö</w:t>
            </w:r>
          </w:p>
        </w:tc>
        <w:tc>
          <w:tcPr>
            <w:tcW w:w="1012" w:type="dxa"/>
          </w:tcPr>
          <w:p w14:paraId="5D5240A5" w14:textId="3055E4EA" w:rsidR="00843B1D" w:rsidRPr="009E22C6" w:rsidRDefault="00843B1D" w:rsidP="00B66D51">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Maht</w:t>
            </w:r>
          </w:p>
        </w:tc>
        <w:tc>
          <w:tcPr>
            <w:tcW w:w="1365" w:type="dxa"/>
          </w:tcPr>
          <w:p w14:paraId="3786EAC9" w14:textId="77777777" w:rsidR="00843B1D" w:rsidRPr="009E22C6" w:rsidRDefault="00843B1D" w:rsidP="00B66D51">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Ühik</w:t>
            </w:r>
          </w:p>
        </w:tc>
      </w:tr>
      <w:tr w:rsidR="00843B1D" w:rsidRPr="009E22C6" w14:paraId="55472170" w14:textId="77777777" w:rsidTr="001B6C04">
        <w:trPr>
          <w:trHeight w:val="254"/>
        </w:trPr>
        <w:tc>
          <w:tcPr>
            <w:tcW w:w="970" w:type="dxa"/>
          </w:tcPr>
          <w:p w14:paraId="21B47957" w14:textId="5D88F055" w:rsidR="00843B1D" w:rsidRPr="009E22C6" w:rsidRDefault="00843B1D" w:rsidP="003A01B6">
            <w:pPr>
              <w:spacing w:after="0" w:line="240" w:lineRule="auto"/>
              <w:rPr>
                <w:rFonts w:ascii="Times New Roman" w:hAnsi="Times New Roman" w:cs="Times New Roman"/>
                <w:b/>
                <w:sz w:val="24"/>
                <w:szCs w:val="24"/>
              </w:rPr>
            </w:pPr>
            <w:r>
              <w:t>12461</w:t>
            </w:r>
          </w:p>
        </w:tc>
        <w:tc>
          <w:tcPr>
            <w:tcW w:w="5736" w:type="dxa"/>
          </w:tcPr>
          <w:p w14:paraId="0B7C6969" w14:textId="77777777" w:rsidR="00843B1D" w:rsidRPr="009E22C6" w:rsidRDefault="00843B1D" w:rsidP="00B66D51">
            <w:pPr>
              <w:spacing w:after="0" w:line="240" w:lineRule="auto"/>
              <w:rPr>
                <w:rFonts w:ascii="Times New Roman" w:hAnsi="Times New Roman" w:cs="Times New Roman"/>
                <w:b/>
                <w:sz w:val="24"/>
                <w:szCs w:val="24"/>
              </w:rPr>
            </w:pPr>
            <w:r>
              <w:t>1111302 | Liigi elupaiga taastamistöö raie</w:t>
            </w:r>
          </w:p>
        </w:tc>
        <w:tc>
          <w:tcPr>
            <w:tcW w:w="1012" w:type="dxa"/>
          </w:tcPr>
          <w:p w14:paraId="239FCCC2" w14:textId="30B6AA03" w:rsidR="00843B1D" w:rsidRPr="009E22C6" w:rsidRDefault="00184B1B" w:rsidP="00B66D51">
            <w:pPr>
              <w:spacing w:after="0" w:line="240" w:lineRule="auto"/>
              <w:rPr>
                <w:rFonts w:ascii="Times New Roman" w:hAnsi="Times New Roman" w:cs="Times New Roman"/>
                <w:b/>
                <w:sz w:val="24"/>
                <w:szCs w:val="24"/>
              </w:rPr>
            </w:pPr>
            <w:r>
              <w:t>2</w:t>
            </w:r>
            <w:r w:rsidR="00843B1D">
              <w:t>.</w:t>
            </w:r>
            <w:r>
              <w:t>24</w:t>
            </w:r>
          </w:p>
        </w:tc>
        <w:tc>
          <w:tcPr>
            <w:tcW w:w="1365" w:type="dxa"/>
          </w:tcPr>
          <w:p w14:paraId="447EF343" w14:textId="77777777" w:rsidR="00843B1D" w:rsidRPr="009E22C6" w:rsidRDefault="00843B1D" w:rsidP="00B66D51">
            <w:pPr>
              <w:spacing w:after="0" w:line="240" w:lineRule="auto"/>
              <w:rPr>
                <w:rFonts w:ascii="Times New Roman" w:hAnsi="Times New Roman" w:cs="Times New Roman"/>
                <w:b/>
                <w:sz w:val="24"/>
                <w:szCs w:val="24"/>
              </w:rPr>
            </w:pPr>
            <w:r>
              <w:t>ha</w:t>
            </w:r>
          </w:p>
        </w:tc>
      </w:tr>
      <w:tr w:rsidR="00843B1D" w:rsidRPr="009E22C6" w14:paraId="28935011" w14:textId="77777777" w:rsidTr="001B6C04">
        <w:trPr>
          <w:trHeight w:val="254"/>
        </w:trPr>
        <w:tc>
          <w:tcPr>
            <w:tcW w:w="970" w:type="dxa"/>
          </w:tcPr>
          <w:p w14:paraId="494DEB38" w14:textId="77777777" w:rsidR="00843B1D" w:rsidRPr="009E22C6" w:rsidRDefault="00843B1D" w:rsidP="003A01B6">
            <w:pPr>
              <w:spacing w:after="0" w:line="240" w:lineRule="auto"/>
              <w:rPr>
                <w:rFonts w:ascii="Times New Roman" w:hAnsi="Times New Roman" w:cs="Times New Roman"/>
                <w:b/>
                <w:sz w:val="24"/>
                <w:szCs w:val="24"/>
              </w:rPr>
            </w:pPr>
            <w:r>
              <w:lastRenderedPageBreak/>
              <w:t>12462</w:t>
            </w:r>
          </w:p>
        </w:tc>
        <w:tc>
          <w:tcPr>
            <w:tcW w:w="5736" w:type="dxa"/>
          </w:tcPr>
          <w:p w14:paraId="4D45A114" w14:textId="77777777" w:rsidR="00843B1D" w:rsidRPr="009E22C6" w:rsidRDefault="00843B1D" w:rsidP="00B66D51">
            <w:pPr>
              <w:spacing w:after="0" w:line="240" w:lineRule="auto"/>
              <w:rPr>
                <w:rFonts w:ascii="Times New Roman" w:hAnsi="Times New Roman" w:cs="Times New Roman"/>
                <w:b/>
                <w:sz w:val="24"/>
                <w:szCs w:val="24"/>
              </w:rPr>
            </w:pPr>
            <w:r>
              <w:t>1111307 | Liigi elupaiga taastamistöö avatud pinnase tekitamine</w:t>
            </w:r>
          </w:p>
        </w:tc>
        <w:tc>
          <w:tcPr>
            <w:tcW w:w="1012" w:type="dxa"/>
          </w:tcPr>
          <w:p w14:paraId="03415F06" w14:textId="4CA54B52" w:rsidR="00843B1D" w:rsidRPr="009E22C6" w:rsidRDefault="00184B1B" w:rsidP="00B66D51">
            <w:pPr>
              <w:spacing w:after="0" w:line="240" w:lineRule="auto"/>
              <w:rPr>
                <w:rFonts w:ascii="Times New Roman" w:hAnsi="Times New Roman" w:cs="Times New Roman"/>
                <w:b/>
                <w:sz w:val="24"/>
                <w:szCs w:val="24"/>
              </w:rPr>
            </w:pPr>
            <w:r>
              <w:t>2</w:t>
            </w:r>
            <w:r w:rsidR="00843B1D">
              <w:t>.</w:t>
            </w:r>
            <w:r>
              <w:t>24</w:t>
            </w:r>
          </w:p>
        </w:tc>
        <w:tc>
          <w:tcPr>
            <w:tcW w:w="1365" w:type="dxa"/>
          </w:tcPr>
          <w:p w14:paraId="7DE72C16" w14:textId="77777777" w:rsidR="00843B1D" w:rsidRPr="009E22C6" w:rsidRDefault="00843B1D" w:rsidP="00B66D51">
            <w:pPr>
              <w:spacing w:after="0" w:line="240" w:lineRule="auto"/>
              <w:rPr>
                <w:rFonts w:ascii="Times New Roman" w:hAnsi="Times New Roman" w:cs="Times New Roman"/>
                <w:b/>
                <w:sz w:val="24"/>
                <w:szCs w:val="24"/>
              </w:rPr>
            </w:pPr>
            <w:r>
              <w:t>ha</w:t>
            </w:r>
          </w:p>
        </w:tc>
      </w:tr>
      <w:tr w:rsidR="00843B1D" w:rsidRPr="009E22C6" w14:paraId="062B1220" w14:textId="77777777" w:rsidTr="001B6C04">
        <w:trPr>
          <w:trHeight w:val="254"/>
        </w:trPr>
        <w:tc>
          <w:tcPr>
            <w:tcW w:w="970" w:type="dxa"/>
          </w:tcPr>
          <w:p w14:paraId="36736156" w14:textId="77777777" w:rsidR="00843B1D" w:rsidRPr="009E22C6" w:rsidRDefault="00843B1D" w:rsidP="003A01B6">
            <w:pPr>
              <w:spacing w:after="0" w:line="240" w:lineRule="auto"/>
              <w:rPr>
                <w:rFonts w:ascii="Times New Roman" w:hAnsi="Times New Roman" w:cs="Times New Roman"/>
                <w:b/>
                <w:sz w:val="24"/>
                <w:szCs w:val="24"/>
              </w:rPr>
            </w:pPr>
            <w:bookmarkStart w:id="10" w:name="bm10"/>
            <w:bookmarkEnd w:id="10"/>
            <w:r>
              <w:t>10202</w:t>
            </w:r>
          </w:p>
        </w:tc>
        <w:tc>
          <w:tcPr>
            <w:tcW w:w="5736" w:type="dxa"/>
          </w:tcPr>
          <w:p w14:paraId="0369ECD3" w14:textId="77777777" w:rsidR="00843B1D" w:rsidRPr="009E22C6" w:rsidRDefault="00843B1D" w:rsidP="00B66D51">
            <w:pPr>
              <w:spacing w:after="0" w:line="240" w:lineRule="auto"/>
              <w:rPr>
                <w:rFonts w:ascii="Times New Roman" w:hAnsi="Times New Roman" w:cs="Times New Roman"/>
                <w:b/>
                <w:sz w:val="24"/>
                <w:szCs w:val="24"/>
              </w:rPr>
            </w:pPr>
            <w:r>
              <w:t>1111313 | Liigi elupaiga taastamistöö puidu kokkuvedu</w:t>
            </w:r>
          </w:p>
        </w:tc>
        <w:tc>
          <w:tcPr>
            <w:tcW w:w="1012" w:type="dxa"/>
          </w:tcPr>
          <w:p w14:paraId="11AF0032" w14:textId="77777777" w:rsidR="00843B1D" w:rsidRPr="009E22C6" w:rsidRDefault="00843B1D" w:rsidP="00B66D51">
            <w:pPr>
              <w:spacing w:after="0" w:line="240" w:lineRule="auto"/>
              <w:rPr>
                <w:rFonts w:ascii="Times New Roman" w:hAnsi="Times New Roman" w:cs="Times New Roman"/>
                <w:b/>
                <w:sz w:val="24"/>
                <w:szCs w:val="24"/>
              </w:rPr>
            </w:pPr>
            <w:r>
              <w:t>1.8</w:t>
            </w:r>
          </w:p>
        </w:tc>
        <w:tc>
          <w:tcPr>
            <w:tcW w:w="1365" w:type="dxa"/>
          </w:tcPr>
          <w:p w14:paraId="01A731B8" w14:textId="77777777" w:rsidR="00843B1D" w:rsidRPr="009E22C6" w:rsidRDefault="00843B1D" w:rsidP="00B66D51">
            <w:pPr>
              <w:spacing w:after="0" w:line="240" w:lineRule="auto"/>
              <w:rPr>
                <w:rFonts w:ascii="Times New Roman" w:hAnsi="Times New Roman" w:cs="Times New Roman"/>
                <w:b/>
                <w:sz w:val="24"/>
                <w:szCs w:val="24"/>
              </w:rPr>
            </w:pPr>
            <w:r>
              <w:t>km</w:t>
            </w:r>
          </w:p>
        </w:tc>
      </w:tr>
    </w:tbl>
    <w:p w14:paraId="24DAA632" w14:textId="77777777" w:rsidR="00692466" w:rsidRPr="009E22C6" w:rsidRDefault="00692466" w:rsidP="003A01B6">
      <w:pPr>
        <w:spacing w:after="0" w:line="240" w:lineRule="auto"/>
        <w:rPr>
          <w:rFonts w:ascii="Times New Roman" w:hAnsi="Times New Roman" w:cs="Times New Roman"/>
          <w:b/>
          <w:sz w:val="24"/>
          <w:szCs w:val="24"/>
        </w:rPr>
      </w:pPr>
    </w:p>
    <w:p w14:paraId="7326A434" w14:textId="77777777" w:rsidR="00955D86" w:rsidRPr="009E22C6" w:rsidRDefault="00955D8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Piirangud (ajaline piirang, muinsuskaitsenõuded, infrastruktuuri kaitsevöönd jm):</w:t>
      </w:r>
      <w:r w:rsidRPr="009E22C6">
        <w:rPr>
          <w:rFonts w:ascii="Times New Roman" w:hAnsi="Times New Roman" w:cs="Times New Roman"/>
          <w:sz w:val="24"/>
          <w:szCs w:val="24"/>
        </w:rPr>
        <w:t xml:space="preserve">  </w:t>
      </w:r>
    </w:p>
    <w:p w14:paraId="2C764924" w14:textId="7C4776A1" w:rsidR="00210247" w:rsidRPr="009E22C6" w:rsidRDefault="00210247" w:rsidP="00C21DC6">
      <w:pPr>
        <w:spacing w:after="0" w:line="240" w:lineRule="auto"/>
        <w:jc w:val="both"/>
        <w:rPr>
          <w:rFonts w:ascii="Times New Roman" w:hAnsi="Times New Roman" w:cs="Times New Roman"/>
          <w:sz w:val="24"/>
          <w:szCs w:val="24"/>
        </w:rPr>
      </w:pPr>
      <w:bookmarkStart w:id="11" w:name="bm11"/>
      <w:r>
        <w:t>Kände juurimise käigus väiksemateks tükkideks purustada lubatud ei ole. Juuritud kände hakkematerjaliga kokku ladustada lubatud ei ole. Hakkelattu raidmeid mitte vedada. Töödel kasutada väikese pinnase erisurvega tehnikat. Töid mitte teha perioodil 01.04-31.08. Eelistatult teha töid turismihooaja välisel ajal. Tööde ajaks välja panna ala külastajaid ohust teavitavad märgid. Teha infotahvel parklasse.</w:t>
      </w:r>
      <w:bookmarkEnd w:id="11"/>
    </w:p>
    <w:p w14:paraId="50E0B36F" w14:textId="77777777" w:rsidR="00210247" w:rsidRPr="009E22C6" w:rsidRDefault="00210247" w:rsidP="003A01B6">
      <w:pPr>
        <w:spacing w:after="0" w:line="240" w:lineRule="auto"/>
        <w:rPr>
          <w:rFonts w:ascii="Times New Roman" w:hAnsi="Times New Roman" w:cs="Times New Roman"/>
          <w:b/>
          <w:sz w:val="24"/>
          <w:szCs w:val="24"/>
        </w:rPr>
      </w:pPr>
    </w:p>
    <w:p w14:paraId="7836F836" w14:textId="77777777" w:rsidR="00210247" w:rsidRPr="009E22C6" w:rsidRDefault="00210247" w:rsidP="003A01B6">
      <w:pPr>
        <w:spacing w:after="0" w:line="240" w:lineRule="auto"/>
        <w:rPr>
          <w:rFonts w:ascii="Times New Roman" w:hAnsi="Times New Roman" w:cs="Times New Roman"/>
          <w:b/>
          <w:sz w:val="24"/>
          <w:szCs w:val="24"/>
        </w:rPr>
      </w:pPr>
    </w:p>
    <w:p w14:paraId="6FDD2999" w14:textId="77777777" w:rsidR="00955D86" w:rsidRPr="009E22C6" w:rsidRDefault="00955D8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Keskkonnaameti kontaktisik</w:t>
      </w:r>
      <w:r w:rsidR="00795F97" w:rsidRPr="009E22C6">
        <w:rPr>
          <w:rFonts w:ascii="Times New Roman" w:hAnsi="Times New Roman" w:cs="Times New Roman"/>
          <w:b/>
          <w:sz w:val="24"/>
          <w:szCs w:val="24"/>
        </w:rPr>
        <w:t>:</w:t>
      </w:r>
      <w:r w:rsidR="00550BDD" w:rsidRPr="009E22C6">
        <w:rPr>
          <w:rFonts w:ascii="Times New Roman" w:hAnsi="Times New Roman" w:cs="Times New Roman"/>
          <w:b/>
          <w:sz w:val="24"/>
          <w:szCs w:val="24"/>
        </w:rPr>
        <w:t xml:space="preserve"> </w:t>
      </w:r>
      <w:bookmarkStart w:id="12" w:name="bm15"/>
      <w:r>
        <w:t>Ilona Lepik, 5201087</w:t>
      </w:r>
      <w:bookmarkEnd w:id="12"/>
    </w:p>
    <w:p w14:paraId="1291C7B3" w14:textId="77777777" w:rsidR="00692466" w:rsidRPr="009E22C6" w:rsidRDefault="00692466" w:rsidP="003A01B6">
      <w:pPr>
        <w:spacing w:after="0" w:line="240" w:lineRule="auto"/>
        <w:rPr>
          <w:rFonts w:ascii="Times New Roman" w:hAnsi="Times New Roman" w:cs="Times New Roman"/>
          <w:b/>
          <w:sz w:val="24"/>
          <w:szCs w:val="24"/>
        </w:rPr>
      </w:pPr>
    </w:p>
    <w:p w14:paraId="7DA6CDE7" w14:textId="77777777" w:rsidR="00955D86" w:rsidRPr="009E22C6" w:rsidRDefault="00955D86"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Lähteülesande koostaja</w:t>
      </w:r>
      <w:r w:rsidRPr="009E22C6">
        <w:rPr>
          <w:rFonts w:ascii="Times New Roman" w:hAnsi="Times New Roman" w:cs="Times New Roman"/>
          <w:sz w:val="24"/>
          <w:szCs w:val="24"/>
        </w:rPr>
        <w:t xml:space="preserve">: </w:t>
      </w:r>
      <w:bookmarkStart w:id="13" w:name="bm16"/>
      <w:r>
        <w:t>Bert Holm</w:t>
      </w:r>
      <w:bookmarkEnd w:id="13"/>
    </w:p>
    <w:p w14:paraId="033619BF" w14:textId="77777777" w:rsidR="00692466" w:rsidRPr="009E22C6" w:rsidRDefault="00692466" w:rsidP="003A01B6">
      <w:pPr>
        <w:spacing w:after="0" w:line="240" w:lineRule="auto"/>
        <w:rPr>
          <w:rFonts w:ascii="Times New Roman" w:hAnsi="Times New Roman" w:cs="Times New Roman"/>
          <w:b/>
          <w:sz w:val="24"/>
          <w:szCs w:val="24"/>
        </w:rPr>
      </w:pPr>
    </w:p>
    <w:p w14:paraId="4D866D8E" w14:textId="77777777" w:rsidR="00955D86" w:rsidRPr="009E22C6" w:rsidRDefault="00955D86"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Kuupäev:</w:t>
      </w:r>
      <w:r w:rsidR="00550BDD" w:rsidRPr="009E22C6">
        <w:rPr>
          <w:rFonts w:ascii="Times New Roman" w:hAnsi="Times New Roman" w:cs="Times New Roman"/>
          <w:b/>
          <w:sz w:val="24"/>
          <w:szCs w:val="24"/>
        </w:rPr>
        <w:t xml:space="preserve"> </w:t>
      </w:r>
      <w:bookmarkStart w:id="14" w:name="bm17"/>
      <w:r>
        <w:t>11.11.2025</w:t>
      </w:r>
      <w:bookmarkEnd w:id="14"/>
    </w:p>
    <w:p w14:paraId="3925D122" w14:textId="77777777" w:rsidR="00013D41" w:rsidRPr="009E22C6" w:rsidRDefault="00013D41" w:rsidP="003A01B6">
      <w:pPr>
        <w:suppressAutoHyphens w:val="0"/>
        <w:spacing w:after="0" w:line="240" w:lineRule="auto"/>
        <w:rPr>
          <w:rFonts w:ascii="Times New Roman" w:hAnsi="Times New Roman" w:cs="Times New Roman"/>
          <w:sz w:val="24"/>
          <w:szCs w:val="24"/>
        </w:rPr>
      </w:pPr>
    </w:p>
    <w:p w14:paraId="794E1746" w14:textId="77777777" w:rsidR="00C21DC6" w:rsidRDefault="00C21DC6">
      <w:pPr>
        <w:suppressAutoHyphens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AD4C915" w14:textId="016420E1" w:rsidR="00955D86" w:rsidRPr="009E22C6" w:rsidRDefault="00210247" w:rsidP="00006291">
      <w:pPr>
        <w:suppressAutoHyphens w:val="0"/>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lastRenderedPageBreak/>
        <w:t>Asukohakaardid</w:t>
      </w:r>
    </w:p>
    <w:p w14:paraId="503332A0" w14:textId="44789C01" w:rsidR="00550BDD" w:rsidRPr="009E22C6" w:rsidRDefault="007A7F18" w:rsidP="00006291">
      <w:pPr>
        <w:suppressAutoHyphens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205A6F5" wp14:editId="1FC3ED53">
            <wp:extent cx="5760720" cy="8143875"/>
            <wp:effectExtent l="0" t="0" r="0" b="9525"/>
            <wp:docPr id="976084344"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84344" name="Pilt 976084344"/>
                    <pic:cNvPicPr/>
                  </pic:nvPicPr>
                  <pic:blipFill>
                    <a:blip r:embed="rId8">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sectPr w:rsidR="00550BDD" w:rsidRPr="009E22C6">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71C39" w14:textId="77777777" w:rsidR="00F72740" w:rsidRDefault="00F72740" w:rsidP="00006291">
      <w:pPr>
        <w:spacing w:after="0" w:line="240" w:lineRule="auto"/>
      </w:pPr>
      <w:r>
        <w:separator/>
      </w:r>
    </w:p>
  </w:endnote>
  <w:endnote w:type="continuationSeparator" w:id="0">
    <w:p w14:paraId="09E6A546" w14:textId="77777777" w:rsidR="00F72740" w:rsidRDefault="00F72740" w:rsidP="0000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ews Gothic MT">
    <w:panose1 w:val="020B05040202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6F419" w14:textId="77777777" w:rsidR="00F72740" w:rsidRDefault="00F72740" w:rsidP="00006291">
      <w:pPr>
        <w:spacing w:after="0" w:line="240" w:lineRule="auto"/>
      </w:pPr>
      <w:r>
        <w:separator/>
      </w:r>
    </w:p>
  </w:footnote>
  <w:footnote w:type="continuationSeparator" w:id="0">
    <w:p w14:paraId="484D632B" w14:textId="77777777" w:rsidR="00F72740" w:rsidRDefault="00F72740" w:rsidP="00006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F1AD" w14:textId="1F4E5A43" w:rsidR="00006291" w:rsidRPr="00534195" w:rsidRDefault="00534195" w:rsidP="00534195">
    <w:pPr>
      <w:pStyle w:val="Pis"/>
      <w:rPr>
        <w:rFonts w:ascii="News Gothic MT" w:hAnsi="News Gothic MT"/>
        <w:sz w:val="16"/>
        <w:szCs w:val="16"/>
      </w:rPr>
    </w:pPr>
    <w:r>
      <w:rPr>
        <w:noProof/>
        <w:lang w:eastAsia="et-EE"/>
      </w:rPr>
      <w:drawing>
        <wp:inline distT="0" distB="0" distL="0" distR="0" wp14:anchorId="1BE97E5B" wp14:editId="79C7619E">
          <wp:extent cx="5760720" cy="61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K_peakontor_ee.gif"/>
                  <pic:cNvPicPr/>
                </pic:nvPicPr>
                <pic:blipFill>
                  <a:blip r:embed="rId1">
                    <a:extLst>
                      <a:ext uri="{28A0092B-C50C-407E-A947-70E740481C1C}">
                        <a14:useLocalDpi xmlns:a14="http://schemas.microsoft.com/office/drawing/2010/main" val="0"/>
                      </a:ext>
                    </a:extLst>
                  </a:blip>
                  <a:stretch>
                    <a:fillRect/>
                  </a:stretch>
                </pic:blipFill>
                <pic:spPr>
                  <a:xfrm>
                    <a:off x="0" y="0"/>
                    <a:ext cx="5760720" cy="611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19E3"/>
    <w:multiLevelType w:val="hybridMultilevel"/>
    <w:tmpl w:val="72F003E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514054F6"/>
    <w:multiLevelType w:val="hybridMultilevel"/>
    <w:tmpl w:val="B8ECAB5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75313C1F"/>
    <w:multiLevelType w:val="hybridMultilevel"/>
    <w:tmpl w:val="D89C66D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77472F84"/>
    <w:multiLevelType w:val="hybridMultilevel"/>
    <w:tmpl w:val="2732F1D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6677064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9616882">
    <w:abstractNumId w:val="0"/>
  </w:num>
  <w:num w:numId="3" w16cid:durableId="577329889">
    <w:abstractNumId w:val="1"/>
  </w:num>
  <w:num w:numId="4" w16cid:durableId="1243636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86"/>
    <w:rsid w:val="00006291"/>
    <w:rsid w:val="00013D41"/>
    <w:rsid w:val="00021CA0"/>
    <w:rsid w:val="000A1517"/>
    <w:rsid w:val="000D7B4C"/>
    <w:rsid w:val="0015160C"/>
    <w:rsid w:val="00170ADF"/>
    <w:rsid w:val="00174B96"/>
    <w:rsid w:val="001832E5"/>
    <w:rsid w:val="00184B1B"/>
    <w:rsid w:val="00186936"/>
    <w:rsid w:val="001B6C04"/>
    <w:rsid w:val="00210247"/>
    <w:rsid w:val="00215F15"/>
    <w:rsid w:val="002B57FB"/>
    <w:rsid w:val="00375CEB"/>
    <w:rsid w:val="003A01B6"/>
    <w:rsid w:val="003D3B52"/>
    <w:rsid w:val="00407414"/>
    <w:rsid w:val="004470B1"/>
    <w:rsid w:val="0046401E"/>
    <w:rsid w:val="004866F3"/>
    <w:rsid w:val="00505E09"/>
    <w:rsid w:val="00507D2E"/>
    <w:rsid w:val="00534195"/>
    <w:rsid w:val="00550BDD"/>
    <w:rsid w:val="00687D3E"/>
    <w:rsid w:val="00692466"/>
    <w:rsid w:val="006B3CF5"/>
    <w:rsid w:val="006C4199"/>
    <w:rsid w:val="006C5042"/>
    <w:rsid w:val="006D18C6"/>
    <w:rsid w:val="006F231F"/>
    <w:rsid w:val="007456F3"/>
    <w:rsid w:val="0076439C"/>
    <w:rsid w:val="00764BEE"/>
    <w:rsid w:val="0077506F"/>
    <w:rsid w:val="00795F97"/>
    <w:rsid w:val="007A7F18"/>
    <w:rsid w:val="00843B1D"/>
    <w:rsid w:val="00851714"/>
    <w:rsid w:val="00852012"/>
    <w:rsid w:val="008531E1"/>
    <w:rsid w:val="00876988"/>
    <w:rsid w:val="0089386A"/>
    <w:rsid w:val="00896107"/>
    <w:rsid w:val="0089770C"/>
    <w:rsid w:val="008A388D"/>
    <w:rsid w:val="008A62D8"/>
    <w:rsid w:val="008C0D41"/>
    <w:rsid w:val="008F1BF1"/>
    <w:rsid w:val="00955D86"/>
    <w:rsid w:val="009816D6"/>
    <w:rsid w:val="009C06E0"/>
    <w:rsid w:val="009E22C6"/>
    <w:rsid w:val="00A10296"/>
    <w:rsid w:val="00A34E21"/>
    <w:rsid w:val="00AB278D"/>
    <w:rsid w:val="00AD0EA7"/>
    <w:rsid w:val="00AE009D"/>
    <w:rsid w:val="00AE2E1B"/>
    <w:rsid w:val="00AE7CC1"/>
    <w:rsid w:val="00B12DA6"/>
    <w:rsid w:val="00B20366"/>
    <w:rsid w:val="00B66D51"/>
    <w:rsid w:val="00C1593F"/>
    <w:rsid w:val="00C21DC6"/>
    <w:rsid w:val="00C33221"/>
    <w:rsid w:val="00C644EC"/>
    <w:rsid w:val="00CA1405"/>
    <w:rsid w:val="00D05D43"/>
    <w:rsid w:val="00D1705D"/>
    <w:rsid w:val="00D246CB"/>
    <w:rsid w:val="00D36177"/>
    <w:rsid w:val="00D56E91"/>
    <w:rsid w:val="00D62638"/>
    <w:rsid w:val="00D70DD7"/>
    <w:rsid w:val="00DE1B7D"/>
    <w:rsid w:val="00E23116"/>
    <w:rsid w:val="00E53267"/>
    <w:rsid w:val="00EC7143"/>
    <w:rsid w:val="00EF272B"/>
    <w:rsid w:val="00F01929"/>
    <w:rsid w:val="00F35551"/>
    <w:rsid w:val="00F7274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44582"/>
  <w15:docId w15:val="{A747EEA4-7E1F-4C92-9DD7-E33FAE01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55D86"/>
    <w:pPr>
      <w:suppressAutoHyphens/>
      <w:spacing w:after="200" w:line="276" w:lineRule="auto"/>
    </w:pPr>
    <w:rPr>
      <w:rFonts w:eastAsia="Lucida Sans Unicode" w:cs="Calibri"/>
      <w:kern w:val="2"/>
      <w:sz w:val="22"/>
      <w:szCs w:val="22"/>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896107"/>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896107"/>
    <w:rPr>
      <w:rFonts w:ascii="Tahoma" w:eastAsia="Lucida Sans Unicode" w:hAnsi="Tahoma" w:cs="Tahoma"/>
      <w:kern w:val="2"/>
      <w:sz w:val="16"/>
      <w:szCs w:val="16"/>
      <w:lang w:eastAsia="ar-SA"/>
    </w:rPr>
  </w:style>
  <w:style w:type="paragraph" w:styleId="Pis">
    <w:name w:val="header"/>
    <w:basedOn w:val="Normaallaad"/>
    <w:link w:val="PisMrk"/>
    <w:uiPriority w:val="99"/>
    <w:unhideWhenUsed/>
    <w:rsid w:val="00006291"/>
    <w:pPr>
      <w:tabs>
        <w:tab w:val="center" w:pos="4536"/>
        <w:tab w:val="right" w:pos="9072"/>
      </w:tabs>
    </w:pPr>
  </w:style>
  <w:style w:type="character" w:customStyle="1" w:styleId="PisMrk">
    <w:name w:val="Päis Märk"/>
    <w:link w:val="Pis"/>
    <w:uiPriority w:val="99"/>
    <w:rsid w:val="00006291"/>
    <w:rPr>
      <w:rFonts w:eastAsia="Lucida Sans Unicode" w:cs="Calibri"/>
      <w:kern w:val="2"/>
      <w:sz w:val="22"/>
      <w:szCs w:val="22"/>
      <w:lang w:eastAsia="ar-SA"/>
    </w:rPr>
  </w:style>
  <w:style w:type="paragraph" w:styleId="Jalus">
    <w:name w:val="footer"/>
    <w:basedOn w:val="Normaallaad"/>
    <w:link w:val="JalusMrk"/>
    <w:uiPriority w:val="99"/>
    <w:unhideWhenUsed/>
    <w:rsid w:val="00006291"/>
    <w:pPr>
      <w:tabs>
        <w:tab w:val="center" w:pos="4536"/>
        <w:tab w:val="right" w:pos="9072"/>
      </w:tabs>
    </w:pPr>
  </w:style>
  <w:style w:type="character" w:customStyle="1" w:styleId="JalusMrk">
    <w:name w:val="Jalus Märk"/>
    <w:link w:val="Jalus"/>
    <w:uiPriority w:val="99"/>
    <w:rsid w:val="00006291"/>
    <w:rPr>
      <w:rFonts w:eastAsia="Lucida Sans Unicode" w:cs="Calibri"/>
      <w:kern w:val="2"/>
      <w:sz w:val="22"/>
      <w:szCs w:val="22"/>
      <w:lang w:eastAsia="ar-SA"/>
    </w:rPr>
  </w:style>
  <w:style w:type="table" w:styleId="Kontuurtabel">
    <w:name w:val="Table Grid"/>
    <w:basedOn w:val="Normaaltabel"/>
    <w:uiPriority w:val="59"/>
    <w:rsid w:val="00B6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9816D6"/>
    <w:rPr>
      <w:sz w:val="16"/>
      <w:szCs w:val="16"/>
    </w:rPr>
  </w:style>
  <w:style w:type="paragraph" w:styleId="Kommentaaritekst">
    <w:name w:val="annotation text"/>
    <w:basedOn w:val="Normaallaad"/>
    <w:link w:val="KommentaaritekstMrk"/>
    <w:uiPriority w:val="99"/>
    <w:semiHidden/>
    <w:unhideWhenUsed/>
    <w:rsid w:val="009816D6"/>
    <w:pPr>
      <w:spacing w:line="240" w:lineRule="auto"/>
    </w:pPr>
    <w:rPr>
      <w:sz w:val="20"/>
      <w:szCs w:val="20"/>
    </w:rPr>
  </w:style>
  <w:style w:type="character" w:customStyle="1" w:styleId="KommentaaritekstMrk">
    <w:name w:val="Kommentaari tekst Märk"/>
    <w:basedOn w:val="Liguvaikefont"/>
    <w:link w:val="Kommentaaritekst"/>
    <w:uiPriority w:val="99"/>
    <w:semiHidden/>
    <w:rsid w:val="009816D6"/>
    <w:rPr>
      <w:rFonts w:eastAsia="Lucida Sans Unicode" w:cs="Calibri"/>
      <w:kern w:val="2"/>
      <w:lang w:eastAsia="ar-SA"/>
    </w:rPr>
  </w:style>
  <w:style w:type="paragraph" w:styleId="Kommentaariteema">
    <w:name w:val="annotation subject"/>
    <w:basedOn w:val="Kommentaaritekst"/>
    <w:next w:val="Kommentaaritekst"/>
    <w:link w:val="KommentaariteemaMrk"/>
    <w:uiPriority w:val="99"/>
    <w:semiHidden/>
    <w:unhideWhenUsed/>
    <w:rsid w:val="009816D6"/>
    <w:rPr>
      <w:b/>
      <w:bCs/>
    </w:rPr>
  </w:style>
  <w:style w:type="character" w:customStyle="1" w:styleId="KommentaariteemaMrk">
    <w:name w:val="Kommentaari teema Märk"/>
    <w:basedOn w:val="KommentaaritekstMrk"/>
    <w:link w:val="Kommentaariteema"/>
    <w:uiPriority w:val="99"/>
    <w:semiHidden/>
    <w:rsid w:val="009816D6"/>
    <w:rPr>
      <w:rFonts w:eastAsia="Lucida Sans Unicode" w:cs="Calibri"/>
      <w:b/>
      <w:bCs/>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85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A1EA9-B6C4-4BCB-B4D0-2C7E7450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Pages>
  <Words>528</Words>
  <Characters>3066</Characters>
  <Application>Microsoft Office Word</Application>
  <DocSecurity>0</DocSecurity>
  <Lines>25</Lines>
  <Paragraphs>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RMK</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Kaupo Kohv</dc:creator>
  <cp:lastModifiedBy>Bert Holm</cp:lastModifiedBy>
  <cp:revision>7</cp:revision>
  <cp:lastPrinted>2019-09-06T06:31:00Z</cp:lastPrinted>
  <dcterms:created xsi:type="dcterms:W3CDTF">2023-11-22T19:59:00Z</dcterms:created>
  <dcterms:modified xsi:type="dcterms:W3CDTF">2026-01-15T15:14:00Z</dcterms:modified>
</cp:coreProperties>
</file>